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FB068" w14:textId="77777777" w:rsidR="00E85D38" w:rsidRDefault="00E85D38" w:rsidP="00E85D3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en-US"/>
        </w:rPr>
      </w:pPr>
      <w:r w:rsidRPr="00E85D38">
        <w:rPr>
          <w:rFonts w:ascii="Times New Roman" w:hAnsi="Times New Roman" w:cs="Times New Roman"/>
          <w:kern w:val="0"/>
          <w:lang w:val="en-US"/>
        </w:rPr>
        <w:t>Abstract</w:t>
      </w:r>
    </w:p>
    <w:p w14:paraId="77371FFE" w14:textId="77777777" w:rsidR="00E85D38" w:rsidRPr="00E85D38" w:rsidRDefault="00E85D38" w:rsidP="00E85D3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en-US"/>
        </w:rPr>
      </w:pPr>
    </w:p>
    <w:p w14:paraId="0F9B246B" w14:textId="77777777" w:rsidR="00E85D38" w:rsidRDefault="00E85D38" w:rsidP="00E85D3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en-US"/>
        </w:rPr>
      </w:pPr>
      <w:r w:rsidRPr="00E85D38">
        <w:rPr>
          <w:rFonts w:ascii="Times New Roman" w:hAnsi="Times New Roman" w:cs="Times New Roman"/>
          <w:kern w:val="0"/>
          <w:lang w:val="en-US"/>
        </w:rPr>
        <w:t>The main objective of the project is to evaluate the British Columbia (BC) caribou conservation</w:t>
      </w:r>
      <w:r>
        <w:rPr>
          <w:rFonts w:ascii="Times New Roman" w:hAnsi="Times New Roman" w:cs="Times New Roman"/>
          <w:kern w:val="0"/>
          <w:lang w:val="en-US"/>
        </w:rPr>
        <w:t xml:space="preserve"> </w:t>
      </w:r>
      <w:r w:rsidRPr="00E85D38">
        <w:rPr>
          <w:rFonts w:ascii="Times New Roman" w:hAnsi="Times New Roman" w:cs="Times New Roman"/>
          <w:kern w:val="0"/>
          <w:lang w:val="en-US"/>
        </w:rPr>
        <w:t>program and the methodology of conservation through economic and environmental</w:t>
      </w:r>
      <w:r>
        <w:rPr>
          <w:rFonts w:ascii="Times New Roman" w:hAnsi="Times New Roman" w:cs="Times New Roman"/>
          <w:kern w:val="0"/>
          <w:lang w:val="en-US"/>
        </w:rPr>
        <w:t xml:space="preserve"> </w:t>
      </w:r>
      <w:r w:rsidRPr="00E85D38">
        <w:rPr>
          <w:rFonts w:ascii="Times New Roman" w:hAnsi="Times New Roman" w:cs="Times New Roman"/>
          <w:kern w:val="0"/>
          <w:lang w:val="en-US"/>
        </w:rPr>
        <w:t>perspectives. Despite the current conservation effort, BC caribou herds are in danger of extinct.</w:t>
      </w:r>
      <w:r>
        <w:rPr>
          <w:rFonts w:ascii="Times New Roman" w:hAnsi="Times New Roman" w:cs="Times New Roman"/>
          <w:kern w:val="0"/>
          <w:lang w:val="en-US"/>
        </w:rPr>
        <w:t xml:space="preserve"> </w:t>
      </w:r>
    </w:p>
    <w:p w14:paraId="61BE3682" w14:textId="77777777" w:rsidR="00E85D38" w:rsidRDefault="00E85D38" w:rsidP="00E85D3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en-US"/>
        </w:rPr>
      </w:pPr>
    </w:p>
    <w:p w14:paraId="27520DA7" w14:textId="4DD0E3C1" w:rsidR="00E85D38" w:rsidRPr="00E85D38" w:rsidRDefault="00E85D38" w:rsidP="00E85D3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en-US"/>
        </w:rPr>
      </w:pPr>
      <w:r w:rsidRPr="00E85D38">
        <w:rPr>
          <w:rFonts w:ascii="Times New Roman" w:hAnsi="Times New Roman" w:cs="Times New Roman"/>
          <w:kern w:val="0"/>
          <w:lang w:val="en-US"/>
        </w:rPr>
        <w:t>This research project is targeted to raise awareness and convince that the proper economic</w:t>
      </w:r>
    </w:p>
    <w:p w14:paraId="11E28C66" w14:textId="77777777" w:rsidR="00E85D38" w:rsidRPr="00E85D38" w:rsidRDefault="00E85D38" w:rsidP="00E85D3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en-US"/>
        </w:rPr>
      </w:pPr>
      <w:r w:rsidRPr="00E85D38">
        <w:rPr>
          <w:rFonts w:ascii="Times New Roman" w:hAnsi="Times New Roman" w:cs="Times New Roman"/>
          <w:kern w:val="0"/>
          <w:lang w:val="en-US"/>
        </w:rPr>
        <w:t>investment in restoring caribous will improve ecosystem services, support forest sustainability</w:t>
      </w:r>
    </w:p>
    <w:p w14:paraId="3B30D888" w14:textId="77777777" w:rsidR="00E85D38" w:rsidRPr="00E85D38" w:rsidRDefault="00E85D38" w:rsidP="00E85D3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en-US"/>
        </w:rPr>
      </w:pPr>
      <w:r w:rsidRPr="00E85D38">
        <w:rPr>
          <w:rFonts w:ascii="Times New Roman" w:hAnsi="Times New Roman" w:cs="Times New Roman"/>
          <w:kern w:val="0"/>
          <w:lang w:val="en-US"/>
        </w:rPr>
        <w:t>and benefit Indigenous peoples. It will give an overview of the current caribou conservation</w:t>
      </w:r>
    </w:p>
    <w:p w14:paraId="5BEFAB14" w14:textId="77777777" w:rsidR="00E85D38" w:rsidRPr="00E85D38" w:rsidRDefault="00E85D38" w:rsidP="00E85D3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en-US"/>
        </w:rPr>
      </w:pPr>
      <w:r w:rsidRPr="00E85D38">
        <w:rPr>
          <w:rFonts w:ascii="Times New Roman" w:hAnsi="Times New Roman" w:cs="Times New Roman"/>
          <w:kern w:val="0"/>
          <w:lang w:val="en-US"/>
        </w:rPr>
        <w:t>program and examine how caribou habitat and forestry industry can coexist. The project will</w:t>
      </w:r>
    </w:p>
    <w:p w14:paraId="1482F7A8" w14:textId="77777777" w:rsidR="00E85D38" w:rsidRPr="00E85D38" w:rsidRDefault="00E85D38" w:rsidP="00E85D3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en-US"/>
        </w:rPr>
      </w:pPr>
      <w:r w:rsidRPr="00E85D38">
        <w:rPr>
          <w:rFonts w:ascii="Times New Roman" w:hAnsi="Times New Roman" w:cs="Times New Roman"/>
          <w:kern w:val="0"/>
          <w:lang w:val="en-US"/>
        </w:rPr>
        <w:t>collect available BC provincial data for caribou population and related conservation investment.</w:t>
      </w:r>
    </w:p>
    <w:p w14:paraId="7F63B641" w14:textId="77777777" w:rsidR="00E85D38" w:rsidRPr="00E85D38" w:rsidRDefault="00E85D38" w:rsidP="00E85D3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en-US"/>
        </w:rPr>
      </w:pPr>
      <w:r w:rsidRPr="00E85D38">
        <w:rPr>
          <w:rFonts w:ascii="Times New Roman" w:hAnsi="Times New Roman" w:cs="Times New Roman"/>
          <w:kern w:val="0"/>
          <w:lang w:val="en-US"/>
        </w:rPr>
        <w:t>The project will attempt to evaluate the BC Caribou Recovery Program efficiency based on the</w:t>
      </w:r>
    </w:p>
    <w:p w14:paraId="2F53CDBB" w14:textId="77777777" w:rsidR="00E85D38" w:rsidRDefault="00E85D38" w:rsidP="00E85D3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en-US"/>
        </w:rPr>
      </w:pPr>
      <w:r w:rsidRPr="00E85D38">
        <w:rPr>
          <w:rFonts w:ascii="Times New Roman" w:hAnsi="Times New Roman" w:cs="Times New Roman"/>
          <w:kern w:val="0"/>
          <w:lang w:val="en-US"/>
        </w:rPr>
        <w:t>population growth and disclosed monetary investment.</w:t>
      </w:r>
    </w:p>
    <w:p w14:paraId="3996F9DB" w14:textId="77777777" w:rsidR="00E85D38" w:rsidRPr="00E85D38" w:rsidRDefault="00E85D38" w:rsidP="00E85D3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en-US"/>
        </w:rPr>
      </w:pPr>
    </w:p>
    <w:p w14:paraId="3D084AFC" w14:textId="77777777" w:rsidR="00E85D38" w:rsidRPr="00E85D38" w:rsidRDefault="00E85D38" w:rsidP="00E85D3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en-US"/>
        </w:rPr>
      </w:pPr>
      <w:r w:rsidRPr="00E85D38">
        <w:rPr>
          <w:rFonts w:ascii="Times New Roman" w:hAnsi="Times New Roman" w:cs="Times New Roman"/>
          <w:kern w:val="0"/>
          <w:lang w:val="en-US"/>
        </w:rPr>
        <w:t>The intended result of the project is to give a progressive evaluation of BC caribou conservation</w:t>
      </w:r>
    </w:p>
    <w:p w14:paraId="02318D67" w14:textId="77777777" w:rsidR="00E85D38" w:rsidRPr="00E85D38" w:rsidRDefault="00E85D38" w:rsidP="00E85D3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en-US"/>
        </w:rPr>
      </w:pPr>
      <w:r w:rsidRPr="00E85D38">
        <w:rPr>
          <w:rFonts w:ascii="Times New Roman" w:hAnsi="Times New Roman" w:cs="Times New Roman"/>
          <w:kern w:val="0"/>
          <w:lang w:val="en-US"/>
        </w:rPr>
        <w:t>investment. The project intends to fill the gap of conducting an economic analysis in caribou</w:t>
      </w:r>
    </w:p>
    <w:p w14:paraId="420A5274" w14:textId="77777777" w:rsidR="00E85D38" w:rsidRPr="00E85D38" w:rsidRDefault="00E85D38" w:rsidP="00E85D3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en-US"/>
        </w:rPr>
      </w:pPr>
      <w:r w:rsidRPr="00E85D38">
        <w:rPr>
          <w:rFonts w:ascii="Times New Roman" w:hAnsi="Times New Roman" w:cs="Times New Roman"/>
          <w:kern w:val="0"/>
          <w:lang w:val="en-US"/>
        </w:rPr>
        <w:t>conservation program implementing secondary research. Findings will be used to support proper</w:t>
      </w:r>
    </w:p>
    <w:p w14:paraId="210A022A" w14:textId="77777777" w:rsidR="00E85D38" w:rsidRPr="00E85D38" w:rsidRDefault="00E85D38" w:rsidP="00E85D3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en-US"/>
        </w:rPr>
      </w:pPr>
      <w:r w:rsidRPr="00E85D38">
        <w:rPr>
          <w:rFonts w:ascii="Times New Roman" w:hAnsi="Times New Roman" w:cs="Times New Roman"/>
          <w:kern w:val="0"/>
          <w:lang w:val="en-US"/>
        </w:rPr>
        <w:t>policies. For instance, the provincial government may adjust the forestry and conservation</w:t>
      </w:r>
    </w:p>
    <w:p w14:paraId="1801BD75" w14:textId="77777777" w:rsidR="00E85D38" w:rsidRPr="00E85D38" w:rsidRDefault="00E85D38" w:rsidP="00E85D3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en-US"/>
        </w:rPr>
      </w:pPr>
      <w:r w:rsidRPr="00E85D38">
        <w:rPr>
          <w:rFonts w:ascii="Times New Roman" w:hAnsi="Times New Roman" w:cs="Times New Roman"/>
          <w:kern w:val="0"/>
          <w:lang w:val="en-US"/>
        </w:rPr>
        <w:t>strategies to manage caribous in a more efficient and sustainable way. Finding can also be used</w:t>
      </w:r>
    </w:p>
    <w:p w14:paraId="15CDEDD3" w14:textId="77777777" w:rsidR="00E85D38" w:rsidRPr="00E85D38" w:rsidRDefault="00E85D38" w:rsidP="00E85D3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val="en-US"/>
        </w:rPr>
      </w:pPr>
      <w:r w:rsidRPr="00E85D38">
        <w:rPr>
          <w:rFonts w:ascii="Times New Roman" w:hAnsi="Times New Roman" w:cs="Times New Roman"/>
          <w:kern w:val="0"/>
          <w:lang w:val="en-US"/>
        </w:rPr>
        <w:t>to inform stakeholders on how much and how far the program should continue to restore wildlife</w:t>
      </w:r>
    </w:p>
    <w:p w14:paraId="61A3D0C7" w14:textId="18297399" w:rsidR="00861AA3" w:rsidRPr="00E85D38" w:rsidRDefault="00E85D38" w:rsidP="00E85D38">
      <w:r w:rsidRPr="00E85D38">
        <w:rPr>
          <w:rFonts w:ascii="Times New Roman" w:hAnsi="Times New Roman" w:cs="Times New Roman"/>
          <w:kern w:val="0"/>
          <w:lang w:val="en-US"/>
        </w:rPr>
        <w:t>habitat, in this case, caribous.</w:t>
      </w:r>
    </w:p>
    <w:sectPr w:rsidR="00861AA3" w:rsidRPr="00E85D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38"/>
    <w:rsid w:val="00044F1C"/>
    <w:rsid w:val="00335006"/>
    <w:rsid w:val="00861AA3"/>
    <w:rsid w:val="00E8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93E0FA"/>
  <w15:chartTrackingRefBased/>
  <w15:docId w15:val="{65FCD9D4-C52A-A34D-BD04-0B1F202D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5D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5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5D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5D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5D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5D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5D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5D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5D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D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5D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5D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5D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5D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5D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5D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5D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5D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5D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5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5D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5D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5D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5D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5D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5D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5D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5D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5D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 Phan</dc:creator>
  <cp:keywords/>
  <dc:description/>
  <cp:lastModifiedBy>Thi Phan</cp:lastModifiedBy>
  <cp:revision>1</cp:revision>
  <dcterms:created xsi:type="dcterms:W3CDTF">2025-03-04T02:15:00Z</dcterms:created>
  <dcterms:modified xsi:type="dcterms:W3CDTF">2025-03-04T02:17:00Z</dcterms:modified>
</cp:coreProperties>
</file>